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9555F" w:rsidRDefault="00584927" w:rsidP="0023516C">
      <w:pPr>
        <w:pStyle w:val="Ttulo2"/>
        <w:rPr>
          <w:rFonts w:ascii="Tahoma" w:hAnsi="Tahoma" w:cs="Tahoma"/>
          <w:sz w:val="22"/>
          <w:szCs w:val="22"/>
        </w:rPr>
      </w:pPr>
    </w:p>
    <w:p w14:paraId="0E482FDC" w14:textId="690C0270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  <w:r w:rsidR="00656AFB">
        <w:rPr>
          <w:rFonts w:ascii="Tahoma" w:hAnsi="Tahoma" w:cs="Tahoma"/>
          <w:b/>
          <w:color w:val="7B7B7B" w:themeColor="accent3" w:themeShade="BF"/>
          <w:sz w:val="36"/>
        </w:rPr>
        <w:t xml:space="preserve"> – Versión Pública</w:t>
      </w:r>
    </w:p>
    <w:p w14:paraId="0260C67E" w14:textId="3B35B59C" w:rsidR="00152A13" w:rsidRPr="00856508" w:rsidRDefault="004B0D37" w:rsidP="00152A13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>Enlace Municipal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74840D7C" w14:textId="6B72619E" w:rsidR="000B003E" w:rsidRDefault="00527FC7" w:rsidP="000B003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996E93">
              <w:rPr>
                <w:rFonts w:ascii="Tahoma" w:hAnsi="Tahoma" w:cs="Tahoma"/>
              </w:rPr>
              <w:t>Nombre</w:t>
            </w:r>
            <w:r w:rsidR="00A852D5" w:rsidRPr="00996E93">
              <w:rPr>
                <w:rFonts w:ascii="Tahoma" w:hAnsi="Tahoma" w:cs="Tahoma"/>
              </w:rPr>
              <w:t>:</w:t>
            </w:r>
            <w:r w:rsidR="001E2C65" w:rsidRPr="00996E93">
              <w:rPr>
                <w:rFonts w:ascii="Tahoma" w:hAnsi="Tahoma" w:cs="Tahoma"/>
              </w:rPr>
              <w:t xml:space="preserve"> </w:t>
            </w:r>
            <w:r w:rsidR="004B0D37">
              <w:rPr>
                <w:rFonts w:ascii="Tahoma" w:hAnsi="Tahoma" w:cs="Tahoma"/>
              </w:rPr>
              <w:t xml:space="preserve">Dulce Edelmira Rivero </w:t>
            </w:r>
            <w:proofErr w:type="spellStart"/>
            <w:r w:rsidR="004B0D37">
              <w:rPr>
                <w:rFonts w:ascii="Tahoma" w:hAnsi="Tahoma" w:cs="Tahoma"/>
              </w:rPr>
              <w:t>Viscaya</w:t>
            </w:r>
            <w:proofErr w:type="spellEnd"/>
          </w:p>
          <w:p w14:paraId="5CF81E1E" w14:textId="1A7ACFD6" w:rsidR="00527FC7" w:rsidRPr="00996E93" w:rsidRDefault="00527FC7" w:rsidP="000B003E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szCs w:val="24"/>
              </w:rPr>
            </w:pPr>
            <w:r w:rsidRPr="00996E93">
              <w:rPr>
                <w:rFonts w:ascii="Tahoma" w:hAnsi="Tahoma" w:cs="Tahoma"/>
                <w:szCs w:val="24"/>
              </w:rPr>
              <w:t xml:space="preserve">Dirección oficial: </w:t>
            </w:r>
            <w:proofErr w:type="spellStart"/>
            <w:r w:rsidR="00996E93" w:rsidRPr="00996E93">
              <w:rPr>
                <w:rFonts w:ascii="Tahoma" w:hAnsi="Tahoma" w:cs="Tahoma"/>
                <w:szCs w:val="24"/>
              </w:rPr>
              <w:t>Blvd</w:t>
            </w:r>
            <w:proofErr w:type="spellEnd"/>
            <w:r w:rsidR="00996E93" w:rsidRPr="00996E93">
              <w:rPr>
                <w:rFonts w:ascii="Tahoma" w:hAnsi="Tahoma" w:cs="Tahoma"/>
                <w:szCs w:val="24"/>
              </w:rPr>
              <w:t>. Luis Donaldo Colosio No. 6207 Col. Las Torrecillas</w:t>
            </w:r>
            <w:r w:rsidR="00996E93">
              <w:rPr>
                <w:rFonts w:ascii="Tahoma" w:hAnsi="Tahoma" w:cs="Tahoma"/>
                <w:szCs w:val="24"/>
              </w:rPr>
              <w:t xml:space="preserve"> </w:t>
            </w:r>
            <w:r w:rsidR="00996E93" w:rsidRPr="00996E93">
              <w:rPr>
                <w:rFonts w:ascii="Tahoma" w:hAnsi="Tahoma" w:cs="Tahoma"/>
                <w:szCs w:val="24"/>
              </w:rPr>
              <w:t>C.P. 25298</w:t>
            </w:r>
          </w:p>
          <w:p w14:paraId="35A857C4" w14:textId="62841202" w:rsidR="00527FC7" w:rsidRPr="00996E93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  <w:szCs w:val="24"/>
              </w:rPr>
            </w:pPr>
            <w:r w:rsidRPr="00996E93">
              <w:rPr>
                <w:rFonts w:ascii="Tahoma" w:hAnsi="Tahoma" w:cs="Tahoma"/>
                <w:szCs w:val="24"/>
              </w:rPr>
              <w:t>Teléfono oficial:</w:t>
            </w:r>
            <w:r w:rsidRPr="00996E93">
              <w:rPr>
                <w:rFonts w:ascii="Tahoma" w:hAnsi="Tahoma" w:cs="Tahoma"/>
                <w:b/>
                <w:sz w:val="24"/>
                <w:szCs w:val="28"/>
              </w:rPr>
              <w:t xml:space="preserve">   </w:t>
            </w:r>
            <w:r w:rsidR="00996E93" w:rsidRPr="00996E93">
              <w:rPr>
                <w:rFonts w:ascii="Tahoma" w:hAnsi="Tahoma" w:cs="Tahoma"/>
                <w:szCs w:val="24"/>
              </w:rPr>
              <w:t>844 4386260</w:t>
            </w:r>
            <w:r w:rsidRPr="00996E93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57E6C4A" w14:textId="00FD9CBB" w:rsidR="00BE4E1F" w:rsidRPr="00F7568A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F7568A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Estudios realizados</w:t>
            </w:r>
            <w:r w:rsidR="0018164C" w:rsidRPr="00F7568A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="004B0D37" w:rsidRPr="00F7568A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B</w:t>
            </w:r>
            <w:r w:rsidR="004B0D37" w:rsidRPr="00F7568A">
              <w:rPr>
                <w:rStyle w:val="CitaCar"/>
                <w:rFonts w:ascii="Tahoma" w:hAnsi="Tahoma" w:cs="Tahoma"/>
                <w:i w:val="0"/>
                <w:color w:val="auto"/>
              </w:rPr>
              <w:t>achillerato</w:t>
            </w:r>
          </w:p>
          <w:p w14:paraId="3E0D423A" w14:textId="1382DAD1" w:rsidR="00BA3E7F" w:rsidRPr="00F7568A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F7568A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Per</w:t>
            </w:r>
            <w:r w:rsidR="003C1D3C" w:rsidRPr="00F7568A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í</w:t>
            </w:r>
            <w:r w:rsidRPr="00F7568A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odo</w:t>
            </w:r>
            <w:r w:rsidR="0018164C" w:rsidRPr="00F7568A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:</w:t>
            </w:r>
            <w:r w:rsidR="004B0D37" w:rsidRPr="00F7568A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1995-1998</w:t>
            </w:r>
          </w:p>
          <w:p w14:paraId="3580857B" w14:textId="33C0F3D5" w:rsidR="0018164C" w:rsidRPr="00F7568A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F7568A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Institución </w:t>
            </w:r>
            <w:r w:rsidR="0018164C" w:rsidRPr="00F7568A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</w:t>
            </w:r>
            <w:r w:rsidRPr="00F7568A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ducativa</w:t>
            </w:r>
            <w:r w:rsidR="0018164C" w:rsidRPr="00F7568A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="004B0D37" w:rsidRPr="00F7568A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Del Rio High </w:t>
            </w:r>
            <w:proofErr w:type="spellStart"/>
            <w:r w:rsidR="004B0D37" w:rsidRPr="00F7568A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School</w:t>
            </w:r>
            <w:proofErr w:type="spellEnd"/>
          </w:p>
          <w:p w14:paraId="12688D69" w14:textId="77777777" w:rsidR="00900297" w:rsidRPr="00856508" w:rsidRDefault="00900297" w:rsidP="008841B1">
            <w:pPr>
              <w:pStyle w:val="Prrafodelista"/>
              <w:ind w:left="731"/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F7568A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5869CBF" w14:textId="71595BE5" w:rsidR="008C34DF" w:rsidRPr="00F7568A" w:rsidRDefault="00BA3E7F" w:rsidP="00552D21">
            <w:pPr>
              <w:jc w:val="both"/>
              <w:rPr>
                <w:rFonts w:ascii="Tahoma" w:hAnsi="Tahoma" w:cs="Tahoma"/>
              </w:rPr>
            </w:pPr>
            <w:r w:rsidRPr="00F7568A">
              <w:rPr>
                <w:rFonts w:ascii="Tahoma" w:hAnsi="Tahoma" w:cs="Tahoma"/>
              </w:rPr>
              <w:t>Empresa</w:t>
            </w:r>
            <w:r w:rsidR="0018164C" w:rsidRPr="00F7568A">
              <w:rPr>
                <w:rFonts w:ascii="Tahoma" w:hAnsi="Tahoma" w:cs="Tahoma"/>
              </w:rPr>
              <w:t xml:space="preserve">: </w:t>
            </w:r>
            <w:r w:rsidR="004B0D37" w:rsidRPr="00F7568A">
              <w:rPr>
                <w:rFonts w:ascii="Tahoma" w:hAnsi="Tahoma" w:cs="Tahoma"/>
              </w:rPr>
              <w:t xml:space="preserve">Instituto Electoral de Coahuila, CJED01 Acuña </w:t>
            </w:r>
          </w:p>
          <w:p w14:paraId="28383F74" w14:textId="287BC35A" w:rsidR="00BA3E7F" w:rsidRPr="00F7568A" w:rsidRDefault="00BA3E7F" w:rsidP="00552D21">
            <w:pPr>
              <w:jc w:val="both"/>
              <w:rPr>
                <w:rFonts w:ascii="Tahoma" w:hAnsi="Tahoma" w:cs="Tahoma"/>
              </w:rPr>
            </w:pPr>
            <w:r w:rsidRPr="00F7568A">
              <w:rPr>
                <w:rFonts w:ascii="Tahoma" w:hAnsi="Tahoma" w:cs="Tahoma"/>
              </w:rPr>
              <w:t>Per</w:t>
            </w:r>
            <w:r w:rsidR="003C1D3C" w:rsidRPr="00F7568A">
              <w:rPr>
                <w:rFonts w:ascii="Tahoma" w:hAnsi="Tahoma" w:cs="Tahoma"/>
              </w:rPr>
              <w:t>í</w:t>
            </w:r>
            <w:r w:rsidRPr="00F7568A">
              <w:rPr>
                <w:rFonts w:ascii="Tahoma" w:hAnsi="Tahoma" w:cs="Tahoma"/>
              </w:rPr>
              <w:t>odo</w:t>
            </w:r>
            <w:r w:rsidR="0018164C" w:rsidRPr="00F7568A">
              <w:rPr>
                <w:rFonts w:ascii="Tahoma" w:hAnsi="Tahoma" w:cs="Tahoma"/>
              </w:rPr>
              <w:t xml:space="preserve">: </w:t>
            </w:r>
            <w:r w:rsidR="004B0D37" w:rsidRPr="00F7568A">
              <w:rPr>
                <w:rFonts w:ascii="Tahoma" w:hAnsi="Tahoma" w:cs="Tahoma"/>
              </w:rPr>
              <w:t>2025</w:t>
            </w:r>
          </w:p>
          <w:p w14:paraId="10E7067B" w14:textId="17748832" w:rsidR="00BA3E7F" w:rsidRPr="00F7568A" w:rsidRDefault="00BA3E7F" w:rsidP="00552D21">
            <w:pPr>
              <w:jc w:val="both"/>
              <w:rPr>
                <w:rFonts w:ascii="Tahoma" w:hAnsi="Tahoma" w:cs="Tahoma"/>
              </w:rPr>
            </w:pPr>
            <w:r w:rsidRPr="00F7568A">
              <w:rPr>
                <w:rFonts w:ascii="Tahoma" w:hAnsi="Tahoma" w:cs="Tahoma"/>
              </w:rPr>
              <w:t>Cargo</w:t>
            </w:r>
            <w:r w:rsidR="0018164C" w:rsidRPr="00F7568A">
              <w:rPr>
                <w:rFonts w:ascii="Tahoma" w:hAnsi="Tahoma" w:cs="Tahoma"/>
              </w:rPr>
              <w:t xml:space="preserve">: </w:t>
            </w:r>
            <w:r w:rsidR="004B0D37" w:rsidRPr="00F7568A">
              <w:rPr>
                <w:rFonts w:ascii="Tahoma" w:hAnsi="Tahoma" w:cs="Tahoma"/>
              </w:rPr>
              <w:t>Consejera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3EF81" w14:textId="77777777" w:rsidR="002856FA" w:rsidRDefault="002856FA" w:rsidP="00527FC7">
      <w:pPr>
        <w:spacing w:after="0" w:line="240" w:lineRule="auto"/>
      </w:pPr>
      <w:r>
        <w:separator/>
      </w:r>
    </w:p>
  </w:endnote>
  <w:endnote w:type="continuationSeparator" w:id="0">
    <w:p w14:paraId="408B6152" w14:textId="77777777" w:rsidR="002856FA" w:rsidRDefault="002856FA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altName w:val="Leelawadee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79848" w14:textId="77777777" w:rsidR="002856FA" w:rsidRDefault="002856FA" w:rsidP="00527FC7">
      <w:pPr>
        <w:spacing w:after="0" w:line="240" w:lineRule="auto"/>
      </w:pPr>
      <w:r>
        <w:separator/>
      </w:r>
    </w:p>
  </w:footnote>
  <w:footnote w:type="continuationSeparator" w:id="0">
    <w:p w14:paraId="1223C8EB" w14:textId="77777777" w:rsidR="002856FA" w:rsidRDefault="002856FA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7"/>
  </w:num>
  <w:num w:numId="2" w16cid:durableId="1761443060">
    <w:abstractNumId w:val="7"/>
  </w:num>
  <w:num w:numId="3" w16cid:durableId="307441847">
    <w:abstractNumId w:val="6"/>
  </w:num>
  <w:num w:numId="4" w16cid:durableId="804155120">
    <w:abstractNumId w:val="5"/>
  </w:num>
  <w:num w:numId="5" w16cid:durableId="65807361">
    <w:abstractNumId w:val="2"/>
  </w:num>
  <w:num w:numId="6" w16cid:durableId="182213832">
    <w:abstractNumId w:val="3"/>
  </w:num>
  <w:num w:numId="7" w16cid:durableId="478039270">
    <w:abstractNumId w:val="4"/>
  </w:num>
  <w:num w:numId="8" w16cid:durableId="1105658467">
    <w:abstractNumId w:val="1"/>
  </w:num>
  <w:num w:numId="9" w16cid:durableId="7327728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42045"/>
    <w:rsid w:val="00052A91"/>
    <w:rsid w:val="00052B25"/>
    <w:rsid w:val="00095DCE"/>
    <w:rsid w:val="000B003E"/>
    <w:rsid w:val="000B02CA"/>
    <w:rsid w:val="000C3DDB"/>
    <w:rsid w:val="000E33A3"/>
    <w:rsid w:val="00100B4A"/>
    <w:rsid w:val="0013601D"/>
    <w:rsid w:val="00145341"/>
    <w:rsid w:val="00152A13"/>
    <w:rsid w:val="0018164C"/>
    <w:rsid w:val="00195622"/>
    <w:rsid w:val="001B3523"/>
    <w:rsid w:val="001B3D03"/>
    <w:rsid w:val="001D16F8"/>
    <w:rsid w:val="001E0FB9"/>
    <w:rsid w:val="001E2C65"/>
    <w:rsid w:val="001F057E"/>
    <w:rsid w:val="002178BB"/>
    <w:rsid w:val="00221C8E"/>
    <w:rsid w:val="0023516C"/>
    <w:rsid w:val="002856FA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5523D"/>
    <w:rsid w:val="00362D17"/>
    <w:rsid w:val="00372F12"/>
    <w:rsid w:val="00377E8C"/>
    <w:rsid w:val="00377F8C"/>
    <w:rsid w:val="003801A3"/>
    <w:rsid w:val="003813A3"/>
    <w:rsid w:val="00385802"/>
    <w:rsid w:val="00390380"/>
    <w:rsid w:val="003C1D3C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8646D"/>
    <w:rsid w:val="004B0D37"/>
    <w:rsid w:val="004B2BBB"/>
    <w:rsid w:val="004E72A3"/>
    <w:rsid w:val="004F5CBA"/>
    <w:rsid w:val="00505CEA"/>
    <w:rsid w:val="00527FC7"/>
    <w:rsid w:val="00552D21"/>
    <w:rsid w:val="0055309F"/>
    <w:rsid w:val="00584927"/>
    <w:rsid w:val="005876F2"/>
    <w:rsid w:val="005A148D"/>
    <w:rsid w:val="005A25DC"/>
    <w:rsid w:val="005B37FE"/>
    <w:rsid w:val="005E2CC5"/>
    <w:rsid w:val="00622EAA"/>
    <w:rsid w:val="006302B4"/>
    <w:rsid w:val="00656AFB"/>
    <w:rsid w:val="00657567"/>
    <w:rsid w:val="006651E9"/>
    <w:rsid w:val="006740E6"/>
    <w:rsid w:val="006B6958"/>
    <w:rsid w:val="006C4EC8"/>
    <w:rsid w:val="006F5477"/>
    <w:rsid w:val="00732A5C"/>
    <w:rsid w:val="00745686"/>
    <w:rsid w:val="0074635E"/>
    <w:rsid w:val="007464EC"/>
    <w:rsid w:val="007546D8"/>
    <w:rsid w:val="007779FE"/>
    <w:rsid w:val="007B0776"/>
    <w:rsid w:val="007B538A"/>
    <w:rsid w:val="007D0200"/>
    <w:rsid w:val="007E788B"/>
    <w:rsid w:val="00807B33"/>
    <w:rsid w:val="00815770"/>
    <w:rsid w:val="00821000"/>
    <w:rsid w:val="0083617A"/>
    <w:rsid w:val="008518D3"/>
    <w:rsid w:val="00856508"/>
    <w:rsid w:val="00871521"/>
    <w:rsid w:val="008841B1"/>
    <w:rsid w:val="0089555F"/>
    <w:rsid w:val="008A785F"/>
    <w:rsid w:val="008C24B9"/>
    <w:rsid w:val="008C34DF"/>
    <w:rsid w:val="008D3BAD"/>
    <w:rsid w:val="008E1F23"/>
    <w:rsid w:val="008E3A2F"/>
    <w:rsid w:val="008E5D35"/>
    <w:rsid w:val="008E6B4A"/>
    <w:rsid w:val="008F7D52"/>
    <w:rsid w:val="00900297"/>
    <w:rsid w:val="0091120B"/>
    <w:rsid w:val="009440D1"/>
    <w:rsid w:val="00947B64"/>
    <w:rsid w:val="00977765"/>
    <w:rsid w:val="00996E93"/>
    <w:rsid w:val="009A776F"/>
    <w:rsid w:val="009B5D88"/>
    <w:rsid w:val="009B7550"/>
    <w:rsid w:val="009C41CD"/>
    <w:rsid w:val="009D39D4"/>
    <w:rsid w:val="00A44CAE"/>
    <w:rsid w:val="00A601AD"/>
    <w:rsid w:val="00A71444"/>
    <w:rsid w:val="00A7487D"/>
    <w:rsid w:val="00A852D5"/>
    <w:rsid w:val="00AA1544"/>
    <w:rsid w:val="00AA7518"/>
    <w:rsid w:val="00AB740D"/>
    <w:rsid w:val="00AC710E"/>
    <w:rsid w:val="00B06D55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94F0F"/>
    <w:rsid w:val="00C94FED"/>
    <w:rsid w:val="00CB4852"/>
    <w:rsid w:val="00CE7872"/>
    <w:rsid w:val="00D05938"/>
    <w:rsid w:val="00D1743F"/>
    <w:rsid w:val="00D31E47"/>
    <w:rsid w:val="00D45E7A"/>
    <w:rsid w:val="00D56C6E"/>
    <w:rsid w:val="00DA3908"/>
    <w:rsid w:val="00DA5878"/>
    <w:rsid w:val="00DB6A43"/>
    <w:rsid w:val="00DD371C"/>
    <w:rsid w:val="00DE2836"/>
    <w:rsid w:val="00DF11EE"/>
    <w:rsid w:val="00DF3D97"/>
    <w:rsid w:val="00E16F64"/>
    <w:rsid w:val="00E226F6"/>
    <w:rsid w:val="00E23482"/>
    <w:rsid w:val="00E33F7A"/>
    <w:rsid w:val="00E4031B"/>
    <w:rsid w:val="00E41618"/>
    <w:rsid w:val="00E45231"/>
    <w:rsid w:val="00E71214"/>
    <w:rsid w:val="00E850C2"/>
    <w:rsid w:val="00E85945"/>
    <w:rsid w:val="00F2497D"/>
    <w:rsid w:val="00F333C9"/>
    <w:rsid w:val="00F51626"/>
    <w:rsid w:val="00F7568A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75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10</cp:revision>
  <cp:lastPrinted>2023-12-11T19:36:00Z</cp:lastPrinted>
  <dcterms:created xsi:type="dcterms:W3CDTF">2023-10-26T22:51:00Z</dcterms:created>
  <dcterms:modified xsi:type="dcterms:W3CDTF">2026-06-03T18:01:00Z</dcterms:modified>
</cp:coreProperties>
</file>